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tbl>
      <w:tblPr>
        <w:tblStyle w:val="11"/>
        <w:tblW w:w="88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680"/>
        <w:gridCol w:w="6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河南省中豫融资担保有限公司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外聘专家库入选名单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千智永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王子豪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郑瑞民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张东琴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河南千业律师事务所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寇华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北京康德（郑州）律师事务所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苗伟峰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北京康达（郑州）律师事务所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叶俊庆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河南金学苑律师事务所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马良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河南金学苑律师事务所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张新峰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河南明商律师事务所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郝浩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河南路德律师事务所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张华欣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浙江京衡（郑州）律师事务所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李燕燕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林美倩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侯奕帆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黄亚南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河南九君律师事务所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刘学志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程慧娟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河南中亿会计师事务所（普通合伙）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张庆国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河南中建华会计师事务所有限公司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吴可方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立信会计师事务所（特殊普通合伙）河南分所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张庆丰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河南赫朗会计师事务所有限公司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尹超文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上会会计师事务所（特殊普通合伙）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陈其锁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周国方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信永中和会计师事务所（特殊普通合伙）郑州分所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冯宏志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和信会计师事务所（特殊普通合伙）河南分所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李变利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和信会计师事务所（特殊普通合伙）河南分所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刘方微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和信会计师事务所（特殊普通合伙）河南分所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河南中鹏会计师事务所有限公司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袁德斌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河南中鹏会计师事务所有限公司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马家昱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李佩伟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偃师国有资产经营集团有限公司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王春晓</w:t>
            </w:r>
          </w:p>
        </w:tc>
        <w:tc>
          <w:tcPr>
            <w:tcW w:w="6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2312" w:hAnsi="方正楷体_GB2312" w:eastAsia="方正楷体_GB2312" w:cs="方正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郑州中汇投资管理有限公司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553112-7C64-48FA-A11C-DAEA35BE5F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BB3F4B8-CBDB-444A-AB34-0CCD6AB477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NzE3MzY5NWM3ZmZmNGQwNjM3MGQ5MWViNWNhZTYifQ=="/>
  </w:docVars>
  <w:rsids>
    <w:rsidRoot w:val="7048516B"/>
    <w:rsid w:val="000B5F8A"/>
    <w:rsid w:val="00357C2E"/>
    <w:rsid w:val="00465A33"/>
    <w:rsid w:val="00475D33"/>
    <w:rsid w:val="007D5A91"/>
    <w:rsid w:val="00CA60A6"/>
    <w:rsid w:val="00CB4C0E"/>
    <w:rsid w:val="00E31BF4"/>
    <w:rsid w:val="00E7254B"/>
    <w:rsid w:val="00EB2B14"/>
    <w:rsid w:val="00F25585"/>
    <w:rsid w:val="00FC50FE"/>
    <w:rsid w:val="041A759B"/>
    <w:rsid w:val="05B02C48"/>
    <w:rsid w:val="06B61BA3"/>
    <w:rsid w:val="08BA329D"/>
    <w:rsid w:val="0A31764A"/>
    <w:rsid w:val="0A99772C"/>
    <w:rsid w:val="0B245133"/>
    <w:rsid w:val="0B410DCA"/>
    <w:rsid w:val="0D0F1361"/>
    <w:rsid w:val="0E6B6006"/>
    <w:rsid w:val="111C65A0"/>
    <w:rsid w:val="120651DF"/>
    <w:rsid w:val="120F5BC5"/>
    <w:rsid w:val="14137D7D"/>
    <w:rsid w:val="17DF5EA9"/>
    <w:rsid w:val="181C2580"/>
    <w:rsid w:val="1B1C03B2"/>
    <w:rsid w:val="1D370C47"/>
    <w:rsid w:val="20EFF805"/>
    <w:rsid w:val="22513B9B"/>
    <w:rsid w:val="23B42AA8"/>
    <w:rsid w:val="24414893"/>
    <w:rsid w:val="26DF382B"/>
    <w:rsid w:val="283B64DF"/>
    <w:rsid w:val="29B00B0D"/>
    <w:rsid w:val="2A3F4FFA"/>
    <w:rsid w:val="2B553C55"/>
    <w:rsid w:val="2BD839DA"/>
    <w:rsid w:val="2E0A382A"/>
    <w:rsid w:val="2F610A0A"/>
    <w:rsid w:val="30110DE7"/>
    <w:rsid w:val="30444AF5"/>
    <w:rsid w:val="31986032"/>
    <w:rsid w:val="336A5131"/>
    <w:rsid w:val="39D51DFE"/>
    <w:rsid w:val="3BAB38FF"/>
    <w:rsid w:val="3CCF03ED"/>
    <w:rsid w:val="3DBF3450"/>
    <w:rsid w:val="442D2732"/>
    <w:rsid w:val="44E8228F"/>
    <w:rsid w:val="4ADB4FEB"/>
    <w:rsid w:val="4B1D70CA"/>
    <w:rsid w:val="4D75AE86"/>
    <w:rsid w:val="4E8777C2"/>
    <w:rsid w:val="556D130B"/>
    <w:rsid w:val="55D01595"/>
    <w:rsid w:val="568E2B14"/>
    <w:rsid w:val="58975164"/>
    <w:rsid w:val="58E73345"/>
    <w:rsid w:val="59493BAB"/>
    <w:rsid w:val="595429FF"/>
    <w:rsid w:val="595F266D"/>
    <w:rsid w:val="5B1B52D2"/>
    <w:rsid w:val="5B253B41"/>
    <w:rsid w:val="5B697C93"/>
    <w:rsid w:val="5CF27518"/>
    <w:rsid w:val="5D967553"/>
    <w:rsid w:val="5E6F0CC6"/>
    <w:rsid w:val="5E813B4A"/>
    <w:rsid w:val="5F8A0AC6"/>
    <w:rsid w:val="5FFF34C3"/>
    <w:rsid w:val="602830AD"/>
    <w:rsid w:val="615048B4"/>
    <w:rsid w:val="62AF322F"/>
    <w:rsid w:val="63022187"/>
    <w:rsid w:val="63CC19EA"/>
    <w:rsid w:val="64D57F77"/>
    <w:rsid w:val="68FF455C"/>
    <w:rsid w:val="6BC54C34"/>
    <w:rsid w:val="6DCD4F45"/>
    <w:rsid w:val="6F8E54D0"/>
    <w:rsid w:val="7048516B"/>
    <w:rsid w:val="72D82FA6"/>
    <w:rsid w:val="7478707E"/>
    <w:rsid w:val="74B37256"/>
    <w:rsid w:val="771D3FFB"/>
    <w:rsid w:val="774F5D72"/>
    <w:rsid w:val="776D82A8"/>
    <w:rsid w:val="7F7A47DC"/>
    <w:rsid w:val="7FBD91B2"/>
    <w:rsid w:val="B6FEF134"/>
    <w:rsid w:val="BF2E284A"/>
    <w:rsid w:val="BFFF159B"/>
    <w:rsid w:val="DDDE8C8F"/>
    <w:rsid w:val="E9BEBC90"/>
    <w:rsid w:val="EFBFE30E"/>
    <w:rsid w:val="F2EF5550"/>
    <w:rsid w:val="FB1F1468"/>
    <w:rsid w:val="FB97A6EC"/>
    <w:rsid w:val="FBFFD27A"/>
    <w:rsid w:val="FF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Lines="50" w:afterLines="50" w:line="360" w:lineRule="auto"/>
      <w:outlineLvl w:val="1"/>
    </w:pPr>
    <w:rPr>
      <w:rFonts w:ascii="Arial" w:hAnsi="Arial" w:eastAsia="黑体"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1"/>
    <w:rPr>
      <w:sz w:val="32"/>
      <w:szCs w:val="32"/>
    </w:rPr>
  </w:style>
  <w:style w:type="paragraph" w:styleId="5">
    <w:name w:val="Body Text 2"/>
    <w:basedOn w:val="1"/>
    <w:qFormat/>
    <w:uiPriority w:val="99"/>
    <w:pPr>
      <w:spacing w:after="120" w:line="480" w:lineRule="auto"/>
    </w:pPr>
    <w:rPr>
      <w:rFonts w:ascii="Arial" w:hAnsi="Arial"/>
    </w:r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qFormat/>
    <w:uiPriority w:val="10"/>
    <w:pPr>
      <w:spacing w:before="20"/>
      <w:ind w:left="3876" w:right="2998"/>
      <w:jc w:val="center"/>
    </w:pPr>
    <w:rPr>
      <w:sz w:val="44"/>
      <w:szCs w:val="4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NormalCharacter"/>
    <w:qFormat/>
    <w:uiPriority w:val="99"/>
  </w:style>
  <w:style w:type="character" w:customStyle="1" w:styleId="16">
    <w:name w:val="批注框文本 Char"/>
    <w:basedOn w:val="12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Body text|1"/>
    <w:basedOn w:val="1"/>
    <w:qFormat/>
    <w:uiPriority w:val="99"/>
    <w:pPr>
      <w:spacing w:line="451" w:lineRule="auto"/>
      <w:ind w:firstLine="400"/>
      <w:jc w:val="left"/>
    </w:pPr>
    <w:rPr>
      <w:rFonts w:ascii="宋体" w:hAnsi="宋体" w:cs="宋体"/>
      <w:color w:val="000000"/>
      <w:kern w:val="0"/>
      <w:sz w:val="26"/>
      <w:szCs w:val="26"/>
      <w:lang w:val="zh-TW" w:eastAsia="zh-TW"/>
    </w:rPr>
  </w:style>
  <w:style w:type="character" w:customStyle="1" w:styleId="18">
    <w:name w:val="标题 1 Char"/>
    <w:basedOn w:val="12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9">
    <w:name w:val="页眉 Char"/>
    <w:basedOn w:val="12"/>
    <w:link w:val="8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746</Words>
  <Characters>778</Characters>
  <Lines>17</Lines>
  <Paragraphs>4</Paragraphs>
  <TotalTime>8</TotalTime>
  <ScaleCrop>false</ScaleCrop>
  <LinksUpToDate>false</LinksUpToDate>
  <CharactersWithSpaces>813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2022-07-24T02:58:00Z</dcterms:created>
  <dc:creator>望舒</dc:creator>
  <cp:lastModifiedBy>xu</cp:lastModifiedBy>
  <cp:lastPrinted>2022-08-18T05:17:00Z</cp:lastPrinted>
  <dcterms:modified xsi:type="dcterms:W3CDTF">2022-09-15T03:38:26Z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1731CF48F0B1471D9B88DC55AF4C0765</vt:lpwstr>
  </property>
</Properties>
</file>